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5E33" w14:textId="77777777" w:rsidR="00BD1DD7" w:rsidRDefault="00BD1DD7" w:rsidP="00BD1DD7">
      <w:pPr>
        <w:pStyle w:val="a3"/>
        <w:spacing w:line="20" w:lineRule="atLeast"/>
        <w:jc w:val="right"/>
        <w:rPr>
          <w:rFonts w:ascii="ＭＳ 明朝" w:eastAsia="ＭＳ 明朝" w:hAnsi="ＭＳ 明朝"/>
        </w:rPr>
      </w:pPr>
      <w:r>
        <w:rPr>
          <w:rFonts w:ascii="ＭＳ 明朝" w:eastAsia="ＭＳ 明朝" w:hAnsi="ＭＳ 明朝" w:hint="eastAsia"/>
        </w:rPr>
        <w:t>令和3年8月18日</w:t>
      </w:r>
    </w:p>
    <w:p w14:paraId="3120AD7C" w14:textId="77777777" w:rsidR="00BD1DD7" w:rsidRDefault="00BD1DD7" w:rsidP="007620A1">
      <w:pPr>
        <w:pStyle w:val="a3"/>
        <w:spacing w:line="20" w:lineRule="atLeast"/>
        <w:jc w:val="center"/>
        <w:rPr>
          <w:rFonts w:ascii="ＭＳ 明朝" w:eastAsia="ＭＳ 明朝" w:hAnsi="ＭＳ 明朝"/>
          <w:sz w:val="28"/>
          <w:szCs w:val="28"/>
        </w:rPr>
      </w:pPr>
    </w:p>
    <w:p w14:paraId="0830D759" w14:textId="28AA8798" w:rsidR="00F45153" w:rsidRPr="00BD1DD7" w:rsidRDefault="00F45153" w:rsidP="007620A1">
      <w:pPr>
        <w:pStyle w:val="a3"/>
        <w:spacing w:line="20" w:lineRule="atLeast"/>
        <w:jc w:val="center"/>
        <w:rPr>
          <w:rFonts w:ascii="ＭＳ 明朝" w:eastAsia="ＭＳ 明朝" w:hAnsi="ＭＳ 明朝"/>
          <w:sz w:val="28"/>
          <w:szCs w:val="28"/>
        </w:rPr>
      </w:pPr>
      <w:bookmarkStart w:id="0" w:name="_GoBack"/>
      <w:bookmarkEnd w:id="0"/>
      <w:r w:rsidRPr="00BD1DD7">
        <w:rPr>
          <w:rFonts w:ascii="ＭＳ 明朝" w:eastAsia="ＭＳ 明朝" w:hAnsi="ＭＳ 明朝" w:hint="eastAsia"/>
          <w:sz w:val="28"/>
          <w:szCs w:val="28"/>
        </w:rPr>
        <w:t>令和3年度東西インカレ大会中止の連絡</w:t>
      </w:r>
    </w:p>
    <w:p w14:paraId="54C232D2" w14:textId="1FA53C48" w:rsidR="00F45153" w:rsidRDefault="00F45153" w:rsidP="007620A1">
      <w:pPr>
        <w:pStyle w:val="a3"/>
        <w:spacing w:line="20" w:lineRule="atLeast"/>
        <w:rPr>
          <w:rFonts w:ascii="ＭＳ 明朝" w:eastAsia="ＭＳ 明朝" w:hAnsi="ＭＳ 明朝"/>
        </w:rPr>
      </w:pPr>
    </w:p>
    <w:p w14:paraId="660C3367" w14:textId="77777777" w:rsidR="00BD1DD7" w:rsidRPr="00BD1DD7" w:rsidRDefault="00BD1DD7" w:rsidP="00BD1DD7">
      <w:pPr>
        <w:pStyle w:val="a3"/>
        <w:spacing w:line="20" w:lineRule="atLeast"/>
        <w:jc w:val="right"/>
        <w:rPr>
          <w:rFonts w:ascii="ＭＳ 明朝" w:eastAsia="ＭＳ 明朝" w:hAnsi="ＭＳ 明朝" w:hint="eastAsia"/>
        </w:rPr>
      </w:pPr>
    </w:p>
    <w:p w14:paraId="392472B0" w14:textId="77777777" w:rsidR="00F45153" w:rsidRPr="00BD1DD7" w:rsidRDefault="00F45153" w:rsidP="007620A1">
      <w:pPr>
        <w:pStyle w:val="a3"/>
        <w:spacing w:line="20" w:lineRule="atLeast"/>
        <w:jc w:val="right"/>
        <w:rPr>
          <w:rFonts w:ascii="ＭＳ 明朝" w:eastAsia="ＭＳ 明朝" w:hAnsi="ＭＳ 明朝"/>
        </w:rPr>
      </w:pPr>
      <w:r w:rsidRPr="00BD1DD7">
        <w:rPr>
          <w:rFonts w:ascii="ＭＳ 明朝" w:eastAsia="ＭＳ 明朝" w:hAnsi="ＭＳ 明朝" w:hint="eastAsia"/>
        </w:rPr>
        <w:t>全日本学連会長　宮崎重勝</w:t>
      </w:r>
    </w:p>
    <w:p w14:paraId="46509FF5" w14:textId="77777777" w:rsidR="00F45153" w:rsidRPr="00BD1DD7" w:rsidRDefault="00F45153" w:rsidP="007620A1">
      <w:pPr>
        <w:pStyle w:val="a3"/>
        <w:spacing w:line="20" w:lineRule="atLeast"/>
        <w:jc w:val="right"/>
        <w:rPr>
          <w:rFonts w:ascii="ＭＳ 明朝" w:eastAsia="ＭＳ 明朝" w:hAnsi="ＭＳ 明朝"/>
        </w:rPr>
      </w:pPr>
      <w:r w:rsidRPr="00BD1DD7">
        <w:rPr>
          <w:rFonts w:ascii="ＭＳ 明朝" w:eastAsia="ＭＳ 明朝" w:hAnsi="ＭＳ 明朝" w:hint="eastAsia"/>
        </w:rPr>
        <w:t xml:space="preserve">　　　競技部長　北見正伸</w:t>
      </w:r>
    </w:p>
    <w:p w14:paraId="1E154190" w14:textId="77777777" w:rsidR="00F45153" w:rsidRPr="00BD1DD7" w:rsidRDefault="00F45153" w:rsidP="007620A1">
      <w:pPr>
        <w:pStyle w:val="a3"/>
        <w:spacing w:line="20" w:lineRule="atLeast"/>
        <w:jc w:val="right"/>
        <w:rPr>
          <w:rFonts w:ascii="ＭＳ 明朝" w:eastAsia="ＭＳ 明朝" w:hAnsi="ＭＳ 明朝"/>
        </w:rPr>
      </w:pPr>
      <w:r w:rsidRPr="00BD1DD7">
        <w:rPr>
          <w:rFonts w:ascii="ＭＳ 明朝" w:eastAsia="ＭＳ 明朝" w:hAnsi="ＭＳ 明朝" w:hint="eastAsia"/>
        </w:rPr>
        <w:t xml:space="preserve">　　　総務部長　金田隆一</w:t>
      </w:r>
    </w:p>
    <w:p w14:paraId="3080F6B3" w14:textId="094C3D24" w:rsidR="00F45153" w:rsidRDefault="00F45153" w:rsidP="007620A1">
      <w:pPr>
        <w:pStyle w:val="a3"/>
        <w:spacing w:line="20" w:lineRule="atLeast"/>
        <w:rPr>
          <w:rFonts w:ascii="ＭＳ 明朝" w:eastAsia="ＭＳ 明朝" w:hAnsi="ＭＳ 明朝"/>
        </w:rPr>
      </w:pPr>
    </w:p>
    <w:p w14:paraId="4CD234BE" w14:textId="77777777" w:rsidR="00BD1DD7" w:rsidRPr="00BD1DD7" w:rsidRDefault="00BD1DD7" w:rsidP="007620A1">
      <w:pPr>
        <w:pStyle w:val="a3"/>
        <w:spacing w:line="20" w:lineRule="atLeast"/>
        <w:rPr>
          <w:rFonts w:ascii="ＭＳ 明朝" w:eastAsia="ＭＳ 明朝" w:hAnsi="ＭＳ 明朝" w:hint="eastAsia"/>
        </w:rPr>
      </w:pPr>
    </w:p>
    <w:p w14:paraId="5E84EC25" w14:textId="77777777" w:rsidR="00F45153" w:rsidRPr="00BD1DD7" w:rsidRDefault="00F45153" w:rsidP="00BD1DD7">
      <w:pPr>
        <w:pStyle w:val="a3"/>
        <w:rPr>
          <w:rFonts w:ascii="ＭＳ 明朝" w:eastAsia="ＭＳ 明朝" w:hAnsi="ＭＳ 明朝"/>
        </w:rPr>
      </w:pPr>
      <w:r w:rsidRPr="00BD1DD7">
        <w:rPr>
          <w:rFonts w:ascii="ＭＳ 明朝" w:eastAsia="ＭＳ 明朝" w:hAnsi="ＭＳ 明朝" w:hint="eastAsia"/>
        </w:rPr>
        <w:t xml:space="preserve">　平素より、全日本学連の活動にご協力を頂き感謝致します。</w:t>
      </w:r>
    </w:p>
    <w:p w14:paraId="2C642D58" w14:textId="77777777" w:rsidR="00F45153" w:rsidRPr="00BD1DD7" w:rsidRDefault="00F45153" w:rsidP="00BD1DD7">
      <w:pPr>
        <w:pStyle w:val="a3"/>
        <w:rPr>
          <w:rFonts w:ascii="ＭＳ 明朝" w:eastAsia="ＭＳ 明朝" w:hAnsi="ＭＳ 明朝"/>
        </w:rPr>
      </w:pPr>
      <w:r w:rsidRPr="00BD1DD7">
        <w:rPr>
          <w:rFonts w:ascii="ＭＳ 明朝" w:eastAsia="ＭＳ 明朝" w:hAnsi="ＭＳ 明朝" w:hint="eastAsia"/>
        </w:rPr>
        <w:t xml:space="preserve">　さて、標記の件について主管学連、競技部、総務部、7地区学連、全日学連委員長のご意見を集約し、誠に残念ながら下記の理由により中止とする判断に至りました。</w:t>
      </w:r>
    </w:p>
    <w:p w14:paraId="1A2C6402" w14:textId="77777777" w:rsidR="00F45153" w:rsidRPr="00BD1DD7" w:rsidRDefault="00F45153" w:rsidP="007620A1">
      <w:pPr>
        <w:pStyle w:val="a3"/>
        <w:spacing w:line="20" w:lineRule="atLeast"/>
        <w:rPr>
          <w:rFonts w:ascii="ＭＳ 明朝" w:eastAsia="ＭＳ 明朝" w:hAnsi="ＭＳ 明朝"/>
        </w:rPr>
      </w:pPr>
      <w:r w:rsidRPr="00BD1DD7">
        <w:rPr>
          <w:rFonts w:ascii="ＭＳ 明朝" w:eastAsia="ＭＳ 明朝" w:hAnsi="ＭＳ 明朝" w:hint="eastAsia"/>
        </w:rPr>
        <w:t>①コロナ感染拡大状況が、過日のzoom会議時点より更に悪化し、非常事態宣言・まん延防止地域が拡大して開催地もその対象になり、加えて参加者の多くが非常事態宣言地域からの人流になること。</w:t>
      </w:r>
    </w:p>
    <w:p w14:paraId="34056ECE" w14:textId="77777777" w:rsidR="00F45153" w:rsidRPr="00BD1DD7" w:rsidRDefault="00F45153" w:rsidP="007620A1">
      <w:pPr>
        <w:pStyle w:val="a3"/>
        <w:spacing w:line="20" w:lineRule="atLeast"/>
        <w:rPr>
          <w:rFonts w:ascii="ＭＳ 明朝" w:eastAsia="ＭＳ 明朝" w:hAnsi="ＭＳ 明朝"/>
        </w:rPr>
      </w:pPr>
      <w:r w:rsidRPr="00BD1DD7">
        <w:rPr>
          <w:rFonts w:ascii="ＭＳ 明朝" w:eastAsia="ＭＳ 明朝" w:hAnsi="ＭＳ 明朝" w:hint="eastAsia"/>
        </w:rPr>
        <w:t>②全日本学連として、大会に参加する全関係者の命の安全・安心を担保するという責任に勝る開催を是とする判断理由が極めて難しいこと。</w:t>
      </w:r>
    </w:p>
    <w:p w14:paraId="4F7892A7" w14:textId="52646E4C" w:rsidR="00F45153" w:rsidRPr="00BD1DD7" w:rsidRDefault="00F45153" w:rsidP="007620A1">
      <w:pPr>
        <w:pStyle w:val="a3"/>
        <w:spacing w:line="20" w:lineRule="atLeast"/>
        <w:rPr>
          <w:rFonts w:ascii="ＭＳ 明朝" w:eastAsia="ＭＳ 明朝" w:hAnsi="ＭＳ 明朝"/>
        </w:rPr>
      </w:pPr>
      <w:r w:rsidRPr="00BD1DD7">
        <w:rPr>
          <w:rFonts w:ascii="ＭＳ 明朝" w:eastAsia="ＭＳ 明朝" w:hAnsi="ＭＳ 明朝" w:hint="eastAsia"/>
        </w:rPr>
        <w:t>③東西インカレと同様の感染対策を講じていたにも</w:t>
      </w:r>
      <w:r w:rsidR="007620A1" w:rsidRPr="00BD1DD7">
        <w:rPr>
          <w:rFonts w:ascii="ＭＳ 明朝" w:eastAsia="ＭＳ 明朝" w:hAnsi="ＭＳ 明朝" w:hint="eastAsia"/>
        </w:rPr>
        <w:t>かか</w:t>
      </w:r>
      <w:r w:rsidRPr="00BD1DD7">
        <w:rPr>
          <w:rFonts w:ascii="ＭＳ 明朝" w:eastAsia="ＭＳ 明朝" w:hAnsi="ＭＳ 明朝" w:hint="eastAsia"/>
        </w:rPr>
        <w:t>わらず、数日前のスポーツイベントにおいて大規模クラスターが発生し、他地区にも感染が拡大している例が実際に起きていること。</w:t>
      </w:r>
    </w:p>
    <w:p w14:paraId="5F9EE4E3" w14:textId="77777777" w:rsidR="00F45153" w:rsidRPr="00BD1DD7" w:rsidRDefault="00F45153" w:rsidP="007620A1">
      <w:pPr>
        <w:pStyle w:val="a3"/>
        <w:spacing w:afterLines="50" w:after="180" w:line="20" w:lineRule="atLeast"/>
        <w:rPr>
          <w:rFonts w:ascii="ＭＳ 明朝" w:eastAsia="ＭＳ 明朝" w:hAnsi="ＭＳ 明朝"/>
        </w:rPr>
      </w:pPr>
      <w:r w:rsidRPr="00BD1DD7">
        <w:rPr>
          <w:rFonts w:ascii="ＭＳ 明朝" w:eastAsia="ＭＳ 明朝" w:hAnsi="ＭＳ 明朝" w:hint="eastAsia"/>
        </w:rPr>
        <w:t xml:space="preserve">　この結論に至るにあたり、様々なご意見を頂戴致しました。「自治体等公的機関からの中止要請の有無を開催可否の判断材料にしてもらいたい」が2件、「難しい問題でなんとも言えません」が1件、その他は全て「中止がやむなし」「全日本学連の判断に従う」であったことを申し添えます。</w:t>
      </w:r>
    </w:p>
    <w:p w14:paraId="6DBFB898" w14:textId="77777777" w:rsidR="00F45153" w:rsidRPr="00BD1DD7" w:rsidRDefault="00F45153" w:rsidP="007620A1">
      <w:pPr>
        <w:pStyle w:val="a3"/>
        <w:spacing w:line="20" w:lineRule="atLeast"/>
        <w:rPr>
          <w:rFonts w:ascii="ＭＳ 明朝" w:eastAsia="ＭＳ 明朝" w:hAnsi="ＭＳ 明朝"/>
        </w:rPr>
      </w:pPr>
      <w:r w:rsidRPr="00BD1DD7">
        <w:rPr>
          <w:rFonts w:ascii="ＭＳ 明朝" w:eastAsia="ＭＳ 明朝" w:hAnsi="ＭＳ 明朝" w:hint="eastAsia"/>
        </w:rPr>
        <w:t xml:space="preserve">　今まで大会準備に汗を流してこられた方々のご苦労と大会を期待していた学生の事を思えば「中止」という判断はまさに断腸の思いです。</w:t>
      </w:r>
    </w:p>
    <w:p w14:paraId="6F19A124" w14:textId="77777777" w:rsidR="00F45153" w:rsidRPr="00BD1DD7" w:rsidRDefault="00F45153" w:rsidP="007620A1">
      <w:pPr>
        <w:pStyle w:val="a3"/>
        <w:spacing w:line="20" w:lineRule="atLeast"/>
        <w:rPr>
          <w:rFonts w:ascii="ＭＳ 明朝" w:eastAsia="ＭＳ 明朝" w:hAnsi="ＭＳ 明朝"/>
        </w:rPr>
      </w:pPr>
      <w:r w:rsidRPr="00BD1DD7">
        <w:rPr>
          <w:rFonts w:ascii="ＭＳ 明朝" w:eastAsia="ＭＳ 明朝" w:hAnsi="ＭＳ 明朝" w:hint="eastAsia"/>
        </w:rPr>
        <w:t xml:space="preserve">　しかし、全日本学連として主体的に判断し、何よりも参加者の健康と命より重い理由は無いということを第一優先に考えた結論としてご理解頂きたいと思います。</w:t>
      </w:r>
    </w:p>
    <w:p w14:paraId="4547E115" w14:textId="77777777" w:rsidR="00F45153" w:rsidRPr="00BD1DD7" w:rsidRDefault="00F45153" w:rsidP="007620A1">
      <w:pPr>
        <w:pStyle w:val="a3"/>
        <w:spacing w:line="20" w:lineRule="atLeast"/>
        <w:jc w:val="right"/>
        <w:rPr>
          <w:rFonts w:ascii="ＭＳ 明朝" w:eastAsia="ＭＳ 明朝" w:hAnsi="ＭＳ 明朝"/>
        </w:rPr>
      </w:pPr>
      <w:r w:rsidRPr="00BD1DD7">
        <w:rPr>
          <w:rFonts w:ascii="ＭＳ 明朝" w:eastAsia="ＭＳ 明朝" w:hAnsi="ＭＳ 明朝" w:hint="eastAsia"/>
        </w:rPr>
        <w:t>以上</w:t>
      </w:r>
    </w:p>
    <w:p w14:paraId="7192B7F8" w14:textId="77777777" w:rsidR="00F45153" w:rsidRPr="00BD1DD7" w:rsidRDefault="00F45153" w:rsidP="007620A1">
      <w:pPr>
        <w:pStyle w:val="a3"/>
        <w:spacing w:line="20" w:lineRule="atLeast"/>
        <w:rPr>
          <w:rFonts w:ascii="ＭＳ 明朝" w:eastAsia="ＭＳ 明朝" w:hAnsi="ＭＳ 明朝"/>
        </w:rPr>
      </w:pPr>
    </w:p>
    <w:p w14:paraId="24A8A107" w14:textId="77777777" w:rsidR="00F45153" w:rsidRPr="00BD1DD7" w:rsidRDefault="00F45153" w:rsidP="007620A1">
      <w:pPr>
        <w:pStyle w:val="a3"/>
        <w:spacing w:line="20" w:lineRule="atLeast"/>
        <w:rPr>
          <w:rFonts w:ascii="ＭＳ 明朝" w:eastAsia="ＭＳ 明朝" w:hAnsi="ＭＳ 明朝"/>
        </w:rPr>
      </w:pPr>
    </w:p>
    <w:p w14:paraId="6715DC71" w14:textId="77777777" w:rsidR="002D0428" w:rsidRPr="00BD1DD7" w:rsidRDefault="002D0428" w:rsidP="007620A1">
      <w:pPr>
        <w:spacing w:line="20" w:lineRule="atLeast"/>
        <w:rPr>
          <w:rFonts w:ascii="ＭＳ 明朝" w:eastAsia="ＭＳ 明朝" w:hAnsi="ＭＳ 明朝"/>
        </w:rPr>
      </w:pPr>
    </w:p>
    <w:sectPr w:rsidR="002D0428" w:rsidRPr="00BD1D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53"/>
    <w:rsid w:val="002D0428"/>
    <w:rsid w:val="007620A1"/>
    <w:rsid w:val="00BB5C42"/>
    <w:rsid w:val="00BD1DD7"/>
    <w:rsid w:val="00F4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7BAAF"/>
  <w15:chartTrackingRefBased/>
  <w15:docId w15:val="{CF902142-6AE0-45F9-A078-BA63FDC3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45153"/>
    <w:rPr>
      <w:rFonts w:ascii="游ゴシック" w:eastAsia="游ゴシック" w:hAnsi="Courier New" w:cs="Courier New"/>
      <w:sz w:val="22"/>
    </w:rPr>
  </w:style>
  <w:style w:type="character" w:customStyle="1" w:styleId="a4">
    <w:name w:val="書式なし (文字)"/>
    <w:basedOn w:val="a0"/>
    <w:link w:val="a3"/>
    <w:uiPriority w:val="99"/>
    <w:semiHidden/>
    <w:rsid w:val="00F45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北見 正伸</dc:creator>
  <cp:keywords/>
  <dc:description/>
  <cp:lastModifiedBy>東北学生 バドミントン連盟</cp:lastModifiedBy>
  <cp:revision>4</cp:revision>
  <dcterms:created xsi:type="dcterms:W3CDTF">2021-08-18T01:14:00Z</dcterms:created>
  <dcterms:modified xsi:type="dcterms:W3CDTF">2021-08-18T02:35:00Z</dcterms:modified>
</cp:coreProperties>
</file>