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540F" w14:textId="4AA2E3BD" w:rsidR="00D97058" w:rsidRDefault="009C50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ab/>
      </w:r>
      <w:r w:rsidR="007652B6">
        <w:rPr>
          <w:rFonts w:hint="eastAsia"/>
          <w:b/>
          <w:sz w:val="24"/>
          <w:szCs w:val="24"/>
        </w:rPr>
        <w:t xml:space="preserve">　　　令和</w:t>
      </w:r>
      <w:r w:rsidR="005D1D2C" w:rsidRPr="005D1D2C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年度　東北学生バドミントン秋季リーグ戦</w:t>
      </w:r>
    </w:p>
    <w:p w14:paraId="14D69AD2" w14:textId="77777777" w:rsidR="00D97058" w:rsidRDefault="009C50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参加納入表</w:t>
      </w:r>
    </w:p>
    <w:p w14:paraId="07FE15D3" w14:textId="77777777" w:rsidR="00D97058" w:rsidRDefault="00D97058"/>
    <w:p w14:paraId="39980796" w14:textId="77777777" w:rsidR="00D97058" w:rsidRDefault="009C5086">
      <w:pPr>
        <w:pStyle w:val="1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　　　　　　　　　　　　　　　　　　　　　　　　</w:t>
      </w:r>
    </w:p>
    <w:p w14:paraId="1867C75B" w14:textId="77777777" w:rsidR="00D97058" w:rsidRDefault="00D97058">
      <w:pPr>
        <w:rPr>
          <w:sz w:val="24"/>
          <w:szCs w:val="24"/>
        </w:rPr>
      </w:pPr>
    </w:p>
    <w:p w14:paraId="6057BAEF" w14:textId="77777777" w:rsidR="00D97058" w:rsidRDefault="00D97058">
      <w:pPr>
        <w:rPr>
          <w:sz w:val="24"/>
          <w:szCs w:val="24"/>
        </w:rPr>
      </w:pPr>
    </w:p>
    <w:p w14:paraId="20AB4A9A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6659BF5F" w14:textId="77777777" w:rsidR="00D97058" w:rsidRDefault="009C5086">
      <w:r>
        <w:rPr>
          <w:rFonts w:hint="eastAsia"/>
        </w:rPr>
        <w:t xml:space="preserve">　　男子　　１５，０００円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1C0FA004" w14:textId="77777777" w:rsidR="00D97058" w:rsidRDefault="009C5086">
      <w:r>
        <w:rPr>
          <w:rFonts w:hint="eastAsia"/>
        </w:rPr>
        <w:t xml:space="preserve">　　女子　　１５，０００円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円</w:t>
      </w:r>
    </w:p>
    <w:p w14:paraId="1E7A80A3" w14:textId="77777777" w:rsidR="00D97058" w:rsidRDefault="00D97058"/>
    <w:p w14:paraId="5CA5B61E" w14:textId="77777777" w:rsidR="00D97058" w:rsidRDefault="00D97058">
      <w:pPr>
        <w:pStyle w:val="1"/>
        <w:ind w:leftChars="0" w:left="0"/>
      </w:pPr>
    </w:p>
    <w:p w14:paraId="5C4892FC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保険料</w:t>
      </w:r>
    </w:p>
    <w:p w14:paraId="673BB193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２０円　×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14:paraId="7818410C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558451BC" w14:textId="77777777" w:rsidR="00D97058" w:rsidRDefault="009C508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14:paraId="5040742F" w14:textId="77777777" w:rsidR="00D97058" w:rsidRDefault="00D97058">
      <w:pPr>
        <w:ind w:firstLineChars="800" w:firstLine="1920"/>
        <w:rPr>
          <w:sz w:val="24"/>
          <w:szCs w:val="24"/>
        </w:rPr>
      </w:pPr>
    </w:p>
    <w:p w14:paraId="53B61593" w14:textId="77777777" w:rsidR="00D97058" w:rsidRDefault="009C5086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総計：</w:t>
      </w:r>
      <w:r>
        <w:rPr>
          <w:rFonts w:hint="eastAsia"/>
          <w:sz w:val="24"/>
          <w:szCs w:val="24"/>
          <w:u w:val="single"/>
        </w:rPr>
        <w:t>D+C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>円</w:t>
      </w:r>
    </w:p>
    <w:p w14:paraId="0B6694D4" w14:textId="77777777" w:rsidR="00D97058" w:rsidRDefault="00D97058">
      <w:pPr>
        <w:rPr>
          <w:sz w:val="24"/>
          <w:szCs w:val="24"/>
          <w:u w:val="single"/>
        </w:rPr>
      </w:pPr>
    </w:p>
    <w:p w14:paraId="7968361F" w14:textId="77777777" w:rsidR="00D97058" w:rsidRDefault="009C508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領収書は振り込みの際の「振込明細書」を領収書にあてる。</w:t>
      </w:r>
    </w:p>
    <w:p w14:paraId="2DF12A70" w14:textId="77777777" w:rsidR="00D97058" w:rsidRDefault="00D97058">
      <w:pPr>
        <w:rPr>
          <w:sz w:val="24"/>
          <w:szCs w:val="24"/>
        </w:rPr>
      </w:pPr>
    </w:p>
    <w:p w14:paraId="17F5E92D" w14:textId="77777777" w:rsidR="00D97058" w:rsidRDefault="00D97058">
      <w:pPr>
        <w:rPr>
          <w:sz w:val="24"/>
          <w:szCs w:val="24"/>
        </w:rPr>
      </w:pPr>
    </w:p>
    <w:p w14:paraId="4FFF18B2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年　　月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14:paraId="08634B18" w14:textId="77777777" w:rsidR="00D97058" w:rsidRDefault="00D97058">
      <w:pPr>
        <w:rPr>
          <w:sz w:val="24"/>
          <w:szCs w:val="24"/>
        </w:rPr>
      </w:pPr>
    </w:p>
    <w:p w14:paraId="644496CE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365A5ACB" w14:textId="77777777" w:rsidR="00D97058" w:rsidRDefault="00D97058">
      <w:pPr>
        <w:rPr>
          <w:sz w:val="24"/>
          <w:szCs w:val="24"/>
          <w:u w:val="single"/>
        </w:rPr>
      </w:pPr>
    </w:p>
    <w:p w14:paraId="4359DE2F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　　</w:t>
      </w:r>
    </w:p>
    <w:p w14:paraId="69AD9301" w14:textId="77777777" w:rsidR="00D97058" w:rsidRDefault="00D97058">
      <w:pPr>
        <w:rPr>
          <w:sz w:val="24"/>
          <w:szCs w:val="24"/>
          <w:u w:val="single"/>
        </w:rPr>
      </w:pPr>
    </w:p>
    <w:p w14:paraId="42ED76B6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2AF00CCB" w14:textId="77777777" w:rsidR="00D97058" w:rsidRDefault="009C5086">
      <w:pPr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東北学生バドミントン連盟</w:t>
      </w:r>
    </w:p>
    <w:sectPr w:rsidR="00D97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4DB0"/>
    <w:multiLevelType w:val="multilevel"/>
    <w:tmpl w:val="62FD4DB0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331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058"/>
    <w:rsid w:val="005D1D2C"/>
    <w:rsid w:val="007652B6"/>
    <w:rsid w:val="009C5086"/>
    <w:rsid w:val="00D97058"/>
    <w:rsid w:val="00E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801B997"/>
  <w15:docId w15:val="{F56D0CCD-2E44-4750-ACB9-57CB833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semiHidden/>
    <w:rPr>
      <w:kern w:val="2"/>
      <w:sz w:val="21"/>
      <w:szCs w:val="22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	2019年度　東北学生バドミントン秋季リーグ戦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	2019年度　東北学生バドミントン秋季リーグ戦</dc:title>
  <dc:creator>Administrator</dc:creator>
  <cp:lastModifiedBy>青空</cp:lastModifiedBy>
  <cp:revision>4</cp:revision>
  <cp:lastPrinted>2014-09-30T07:49:00Z</cp:lastPrinted>
  <dcterms:created xsi:type="dcterms:W3CDTF">2015-09-29T07:26:00Z</dcterms:created>
  <dcterms:modified xsi:type="dcterms:W3CDTF">2022-09-09T02:00:00Z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