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58" w:rsidRDefault="009C50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　　　令和元</w:t>
      </w:r>
      <w:r>
        <w:rPr>
          <w:rFonts w:hint="eastAsia"/>
          <w:b/>
          <w:sz w:val="24"/>
          <w:szCs w:val="24"/>
        </w:rPr>
        <w:t>年度　東北学生バドミントン秋季リーグ戦</w:t>
      </w:r>
    </w:p>
    <w:p w:rsidR="00D97058" w:rsidRDefault="009C50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参加納入表</w:t>
      </w:r>
    </w:p>
    <w:p w:rsidR="00D97058" w:rsidRDefault="00D97058"/>
    <w:p w:rsidR="00D97058" w:rsidRDefault="009C5086">
      <w:pPr>
        <w:pStyle w:val="1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　　　　　　　　　　　　　　　　　　　　　　　　</w:t>
      </w:r>
    </w:p>
    <w:p w:rsidR="00D97058" w:rsidRDefault="00D97058">
      <w:pPr>
        <w:rPr>
          <w:sz w:val="24"/>
          <w:szCs w:val="24"/>
        </w:rPr>
      </w:pP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D97058" w:rsidRDefault="009C5086">
      <w:r>
        <w:rPr>
          <w:rFonts w:hint="eastAsia"/>
        </w:rPr>
        <w:t xml:space="preserve">　　男子　　１５</w:t>
      </w:r>
      <w:r>
        <w:rPr>
          <w:rFonts w:hint="eastAsia"/>
        </w:rPr>
        <w:t>，０００円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D97058" w:rsidRDefault="009C5086">
      <w:r>
        <w:rPr>
          <w:rFonts w:hint="eastAsia"/>
        </w:rPr>
        <w:t xml:space="preserve">　　女子　　１５</w:t>
      </w:r>
      <w:bookmarkStart w:id="0" w:name="_GoBack"/>
      <w:bookmarkEnd w:id="0"/>
      <w:r>
        <w:rPr>
          <w:rFonts w:hint="eastAsia"/>
        </w:rPr>
        <w:t>，０００円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D97058" w:rsidRDefault="00D97058"/>
    <w:p w:rsidR="00D97058" w:rsidRDefault="00D97058">
      <w:pPr>
        <w:pStyle w:val="1"/>
        <w:ind w:leftChars="0" w:left="0"/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保険料</w:t>
      </w: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２０円　×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D97058" w:rsidRDefault="009C508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D97058" w:rsidRDefault="00D97058">
      <w:pPr>
        <w:ind w:firstLineChars="800" w:firstLine="1920"/>
        <w:rPr>
          <w:sz w:val="24"/>
          <w:szCs w:val="24"/>
        </w:rPr>
      </w:pPr>
    </w:p>
    <w:p w:rsidR="00D97058" w:rsidRDefault="009C5086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総計：</w:t>
      </w:r>
      <w:r>
        <w:rPr>
          <w:rFonts w:hint="eastAsia"/>
          <w:sz w:val="24"/>
          <w:szCs w:val="24"/>
          <w:u w:val="single"/>
        </w:rPr>
        <w:t>D+C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>円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領収書は振り込みの際の「振込明細書」を領収書にあてる。</w:t>
      </w:r>
    </w:p>
    <w:p w:rsidR="00D97058" w:rsidRDefault="00D97058">
      <w:pPr>
        <w:rPr>
          <w:sz w:val="24"/>
          <w:szCs w:val="24"/>
        </w:rPr>
      </w:pP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97058" w:rsidRDefault="009C5086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東北学生バドミントン連盟</w:t>
      </w:r>
    </w:p>
    <w:sectPr w:rsidR="00D9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4DB0"/>
    <w:multiLevelType w:val="multilevel"/>
    <w:tmpl w:val="62FD4D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058"/>
    <w:rsid w:val="009C5086"/>
    <w:rsid w:val="00D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56D0CCD-2E44-4750-ACB9-57CB833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	2019年度　東北学生バドミントン秋季リーグ戦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	2019年度　東北学生バドミントン秋季リーグ戦</dc:title>
  <dc:creator>Administrator</dc:creator>
  <cp:lastModifiedBy>user</cp:lastModifiedBy>
  <cp:revision>1</cp:revision>
  <cp:lastPrinted>2014-09-30T07:49:00Z</cp:lastPrinted>
  <dcterms:created xsi:type="dcterms:W3CDTF">2015-09-29T07:26:00Z</dcterms:created>
  <dcterms:modified xsi:type="dcterms:W3CDTF">2019-09-24T03:41:00Z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